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9" w:type="dxa"/>
        <w:tblLayout w:type="fixed"/>
        <w:tblLook w:val="0000" w:firstRow="0" w:lastRow="0" w:firstColumn="0" w:lastColumn="0" w:noHBand="0" w:noVBand="0"/>
      </w:tblPr>
      <w:tblGrid>
        <w:gridCol w:w="108"/>
        <w:gridCol w:w="3369"/>
        <w:gridCol w:w="4357"/>
        <w:gridCol w:w="89"/>
        <w:gridCol w:w="2216"/>
      </w:tblGrid>
      <w:tr w:rsidR="00FD2164" w:rsidRPr="004F0B82" w:rsidTr="00731AE9">
        <w:trPr>
          <w:trHeight w:val="851"/>
        </w:trPr>
        <w:tc>
          <w:tcPr>
            <w:tcW w:w="3477" w:type="dxa"/>
            <w:gridSpan w:val="2"/>
          </w:tcPr>
          <w:p w:rsidR="00FD2164" w:rsidRPr="004F0B82" w:rsidRDefault="00FD2164" w:rsidP="00283A95">
            <w:pPr>
              <w:autoSpaceDE/>
              <w:spacing w:line="360" w:lineRule="auto"/>
              <w:ind w:right="176" w:firstLine="720"/>
              <w:jc w:val="center"/>
            </w:pPr>
          </w:p>
        </w:tc>
        <w:tc>
          <w:tcPr>
            <w:tcW w:w="6662" w:type="dxa"/>
            <w:gridSpan w:val="3"/>
          </w:tcPr>
          <w:p w:rsidR="00FD2164" w:rsidRPr="004F0B82" w:rsidRDefault="00FD2164" w:rsidP="00283A95">
            <w:pPr>
              <w:autoSpaceDE/>
              <w:spacing w:line="200" w:lineRule="atLeast"/>
              <w:ind w:left="1167"/>
              <w:jc w:val="center"/>
            </w:pPr>
          </w:p>
        </w:tc>
      </w:tr>
      <w:tr w:rsidR="00FD2164" w:rsidRPr="004F0B82" w:rsidTr="00731AE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08" w:type="dxa"/>
          <w:wAfter w:w="2216" w:type="dxa"/>
        </w:trPr>
        <w:tc>
          <w:tcPr>
            <w:tcW w:w="7726" w:type="dxa"/>
            <w:gridSpan w:val="2"/>
          </w:tcPr>
          <w:p w:rsidR="00FD2164" w:rsidRPr="004F0B82" w:rsidRDefault="003666E7" w:rsidP="00283A95">
            <w:pPr>
              <w:keepNext/>
              <w:spacing w:before="120" w:after="120" w:line="200" w:lineRule="atLeast"/>
              <w:ind w:firstLine="720"/>
              <w:jc w:val="center"/>
              <w:textAlignment w:val="baseline"/>
            </w:pPr>
            <w:bookmarkStart w:id="0" w:name="_GoBack"/>
            <w:r>
              <w:t>Итоговый финансовый отчет</w:t>
            </w:r>
          </w:p>
        </w:tc>
        <w:tc>
          <w:tcPr>
            <w:tcW w:w="89" w:type="dxa"/>
          </w:tcPr>
          <w:p w:rsidR="00FD2164" w:rsidRPr="004F0B82" w:rsidRDefault="00FD2164" w:rsidP="00283A95">
            <w:pPr>
              <w:keepNext/>
              <w:autoSpaceDE/>
              <w:spacing w:line="200" w:lineRule="atLeast"/>
              <w:textAlignment w:val="baseline"/>
            </w:pPr>
          </w:p>
        </w:tc>
      </w:tr>
      <w:tr w:rsidR="00FD2164" w:rsidRPr="004F0B82" w:rsidTr="00731AE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08" w:type="dxa"/>
          <w:wAfter w:w="2216" w:type="dxa"/>
        </w:trPr>
        <w:tc>
          <w:tcPr>
            <w:tcW w:w="7726" w:type="dxa"/>
            <w:gridSpan w:val="2"/>
            <w:tcBorders>
              <w:top w:val="single" w:sz="2" w:space="0" w:color="000000"/>
            </w:tcBorders>
          </w:tcPr>
          <w:p w:rsidR="00FD2164" w:rsidRPr="004F0B82" w:rsidRDefault="00FD2164" w:rsidP="00283A95">
            <w:pPr>
              <w:spacing w:line="200" w:lineRule="atLeast"/>
              <w:jc w:val="center"/>
              <w:textAlignment w:val="baseline"/>
            </w:pPr>
            <w:r w:rsidRPr="004F0B82">
              <w:rPr>
                <w:sz w:val="16"/>
                <w:szCs w:val="16"/>
                <w:lang w:val="ar-SA"/>
              </w:rPr>
              <w:t>(первый (итоговый) финансовый отчет, сводные сведения)</w:t>
            </w:r>
          </w:p>
        </w:tc>
        <w:tc>
          <w:tcPr>
            <w:tcW w:w="89" w:type="dxa"/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  <w:textAlignment w:val="baseline"/>
            </w:pPr>
          </w:p>
        </w:tc>
      </w:tr>
    </w:tbl>
    <w:p w:rsidR="00FD2164" w:rsidRPr="004F0B82" w:rsidRDefault="00FD2164" w:rsidP="00FD2164">
      <w:pPr>
        <w:spacing w:line="200" w:lineRule="atLeast"/>
        <w:jc w:val="center"/>
        <w:textAlignment w:val="baseline"/>
      </w:pPr>
      <w:r w:rsidRPr="004F0B82">
        <w:rPr>
          <w:sz w:val="16"/>
          <w:szCs w:val="16"/>
          <w:lang w:val="ar-SA"/>
        </w:rPr>
        <w:t>о поступлении и расходовании средств избирательного фонда кандидата, 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560"/>
      </w:tblGrid>
      <w:tr w:rsidR="00FD2164" w:rsidRPr="004F0B82" w:rsidTr="00283A95">
        <w:tc>
          <w:tcPr>
            <w:tcW w:w="9560" w:type="dxa"/>
            <w:tcBorders>
              <w:bottom w:val="single" w:sz="2" w:space="0" w:color="000000"/>
            </w:tcBorders>
          </w:tcPr>
          <w:p w:rsidR="00FD2164" w:rsidRPr="004F0B82" w:rsidRDefault="003666E7" w:rsidP="00283A95">
            <w:pPr>
              <w:keepNext/>
              <w:autoSpaceDE/>
              <w:spacing w:before="120" w:after="120" w:line="200" w:lineRule="atLeast"/>
              <w:ind w:right="703" w:firstLine="720"/>
              <w:jc w:val="center"/>
              <w:textAlignment w:val="baseline"/>
            </w:pPr>
            <w:proofErr w:type="spellStart"/>
            <w:r>
              <w:t>Ташлыков</w:t>
            </w:r>
            <w:proofErr w:type="spellEnd"/>
            <w:r>
              <w:t xml:space="preserve"> Геннадий Федорович</w:t>
            </w:r>
          </w:p>
        </w:tc>
      </w:tr>
      <w:tr w:rsidR="00FD2164" w:rsidRPr="004F0B82" w:rsidTr="00283A95">
        <w:tc>
          <w:tcPr>
            <w:tcW w:w="9560" w:type="dxa"/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  <w:textAlignment w:val="baseline"/>
            </w:pPr>
            <w:r w:rsidRPr="004F0B82">
              <w:rPr>
                <w:sz w:val="16"/>
                <w:szCs w:val="16"/>
                <w:lang w:val="ar-SA"/>
              </w:rPr>
              <w:t>(ФИО кандидата, наименование избирательного объединения)</w:t>
            </w:r>
          </w:p>
        </w:tc>
      </w:tr>
      <w:tr w:rsidR="00FD2164" w:rsidRPr="004F0B82" w:rsidTr="00283A95">
        <w:tc>
          <w:tcPr>
            <w:tcW w:w="9560" w:type="dxa"/>
            <w:tcBorders>
              <w:bottom w:val="single" w:sz="2" w:space="0" w:color="000000"/>
            </w:tcBorders>
          </w:tcPr>
          <w:p w:rsidR="00FD2164" w:rsidRPr="004F0B82" w:rsidRDefault="003666E7" w:rsidP="00283A95">
            <w:pPr>
              <w:autoSpaceDE/>
              <w:spacing w:line="200" w:lineRule="atLeast"/>
              <w:jc w:val="center"/>
              <w:textAlignment w:val="baseline"/>
            </w:pPr>
            <w:r>
              <w:t xml:space="preserve">40810810774030000216 структурное подразделение №8600/0100 ПАО СБЕРБАНК, г. Балей, ул. </w:t>
            </w:r>
            <w:proofErr w:type="gramStart"/>
            <w:r>
              <w:t>Советская</w:t>
            </w:r>
            <w:proofErr w:type="gramEnd"/>
            <w:r>
              <w:t xml:space="preserve"> 42</w:t>
            </w:r>
          </w:p>
        </w:tc>
      </w:tr>
      <w:tr w:rsidR="00FD2164" w:rsidRPr="004F0B82" w:rsidTr="00283A95">
        <w:tc>
          <w:tcPr>
            <w:tcW w:w="9560" w:type="dxa"/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  <w:textAlignment w:val="baseline"/>
            </w:pPr>
            <w:r w:rsidRPr="004F0B82">
              <w:rPr>
                <w:sz w:val="16"/>
                <w:szCs w:val="16"/>
                <w:lang w:val="ar-SA"/>
              </w:rPr>
              <w:t xml:space="preserve">(номер специального избирательного счета, наименование и адрес </w:t>
            </w:r>
            <w:r w:rsidRPr="004F0B82">
              <w:rPr>
                <w:sz w:val="20"/>
                <w:szCs w:val="20"/>
                <w:lang w:val="ar-SA"/>
              </w:rPr>
              <w:t xml:space="preserve">филиала ПАО </w:t>
            </w:r>
            <w:r w:rsidRPr="004F0B82">
              <w:rPr>
                <w:sz w:val="16"/>
                <w:szCs w:val="16"/>
                <w:lang w:val="ar-SA"/>
              </w:rPr>
              <w:t>Сбербанк)</w:t>
            </w:r>
          </w:p>
        </w:tc>
      </w:tr>
    </w:tbl>
    <w:p w:rsidR="00FD2164" w:rsidRPr="004F0B82" w:rsidRDefault="00FD2164" w:rsidP="00FD2164">
      <w:pPr>
        <w:spacing w:line="200" w:lineRule="atLeast"/>
        <w:ind w:right="141"/>
        <w:textAlignment w:val="baseline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7"/>
        <w:gridCol w:w="5812"/>
        <w:gridCol w:w="709"/>
        <w:gridCol w:w="1417"/>
        <w:gridCol w:w="870"/>
      </w:tblGrid>
      <w:tr w:rsidR="00FD2164" w:rsidRPr="004F0B82" w:rsidTr="00283A95">
        <w:trPr>
          <w:cantSplit/>
        </w:trPr>
        <w:tc>
          <w:tcPr>
            <w:tcW w:w="6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Шифр строки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Сумма, руб.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Приме</w:t>
            </w:r>
            <w:r w:rsidRPr="004F0B82">
              <w:rPr>
                <w:sz w:val="20"/>
                <w:szCs w:val="20"/>
                <w:lang w:val="ar-SA"/>
              </w:rPr>
              <w:softHyphen/>
              <w:t xml:space="preserve"> чание</w:t>
            </w:r>
          </w:p>
        </w:tc>
      </w:tr>
      <w:tr w:rsidR="00FD2164" w:rsidRPr="004F0B82" w:rsidTr="00283A95">
        <w:trPr>
          <w:cantSplit/>
        </w:trPr>
        <w:tc>
          <w:tcPr>
            <w:tcW w:w="6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4</w:t>
            </w:r>
          </w:p>
        </w:tc>
      </w:tr>
      <w:tr w:rsidR="00FD2164" w:rsidRPr="004F0B82" w:rsidTr="00283A95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3666E7" w:rsidP="00283A95">
            <w:pPr>
              <w:autoSpaceDE/>
              <w:spacing w:line="200" w:lineRule="atLeast"/>
              <w:jc w:val="right"/>
            </w:pPr>
            <w:r>
              <w:t xml:space="preserve">120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</w:pPr>
          </w:p>
        </w:tc>
      </w:tr>
      <w:tr w:rsidR="00FD2164" w:rsidRPr="004F0B82" w:rsidTr="00283A95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FD2164" w:rsidRPr="004F0B82" w:rsidTr="00283A95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3666E7" w:rsidP="00283A95">
            <w:pPr>
              <w:autoSpaceDE/>
              <w:spacing w:line="200" w:lineRule="atLeast"/>
              <w:jc w:val="right"/>
            </w:pPr>
            <w:r>
              <w:t>120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</w:pPr>
          </w:p>
        </w:tc>
      </w:tr>
      <w:tr w:rsidR="00FD2164" w:rsidRPr="004F0B82" w:rsidTr="00283A95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FD2164" w:rsidRPr="004F0B82" w:rsidTr="00283A95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731AE9" w:rsidP="00283A95">
            <w:pPr>
              <w:autoSpaceDE/>
              <w:spacing w:line="200" w:lineRule="atLeast"/>
              <w:jc w:val="right"/>
            </w:pPr>
            <w:r>
              <w:t>120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</w:pPr>
          </w:p>
        </w:tc>
      </w:tr>
      <w:tr w:rsidR="00FD2164" w:rsidRPr="004F0B82" w:rsidTr="00283A95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731AE9" w:rsidP="00283A95">
            <w:pPr>
              <w:autoSpaceDE/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</w:pPr>
          </w:p>
        </w:tc>
      </w:tr>
      <w:tr w:rsidR="00FD2164" w:rsidRPr="004F0B82" w:rsidTr="00283A95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731AE9" w:rsidP="00283A95">
            <w:pPr>
              <w:autoSpaceDE/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</w:pPr>
          </w:p>
        </w:tc>
      </w:tr>
      <w:tr w:rsidR="00FD2164" w:rsidRPr="004F0B82" w:rsidTr="00283A95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731AE9" w:rsidP="00283A95">
            <w:pPr>
              <w:autoSpaceDE/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</w:pPr>
          </w:p>
        </w:tc>
      </w:tr>
      <w:tr w:rsidR="00FD2164" w:rsidRPr="004F0B82" w:rsidTr="00283A95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Поступило в избирательный фонд денежных средств, с нарушением  п.п.2,5,7 ст. 69 Закона Забайкальского края «О муниципальных выборах в Забайкальском крае»  от 06.07.2010 г. № 385-ЗЗК</w:t>
            </w:r>
            <w:r w:rsidRPr="004F0B82">
              <w:footnoteReference w:customMarkFollows="1" w:id="1"/>
              <w:t>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731AE9" w:rsidP="00283A95">
            <w:pPr>
              <w:autoSpaceDE/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</w:pPr>
          </w:p>
        </w:tc>
      </w:tr>
      <w:tr w:rsidR="00FD2164" w:rsidRPr="004F0B82" w:rsidTr="00283A95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FD2164" w:rsidRPr="004F0B82" w:rsidTr="00283A95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1.2.1.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731AE9" w:rsidP="00283A95">
            <w:pPr>
              <w:autoSpaceDE/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</w:pPr>
          </w:p>
        </w:tc>
      </w:tr>
      <w:tr w:rsidR="00FD2164" w:rsidRPr="004F0B82" w:rsidTr="00283A95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1.2.2.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731AE9" w:rsidP="00283A95">
            <w:pPr>
              <w:autoSpaceDE/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</w:pPr>
          </w:p>
        </w:tc>
      </w:tr>
      <w:tr w:rsidR="00FD2164" w:rsidRPr="004F0B82" w:rsidTr="00283A95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731AE9" w:rsidP="00283A95">
            <w:pPr>
              <w:autoSpaceDE/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</w:pPr>
          </w:p>
        </w:tc>
      </w:tr>
      <w:tr w:rsidR="00FD2164" w:rsidRPr="004F0B82" w:rsidTr="00283A95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731AE9" w:rsidP="00283A95">
            <w:pPr>
              <w:autoSpaceDE/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</w:pPr>
          </w:p>
        </w:tc>
      </w:tr>
      <w:tr w:rsidR="00FD2164" w:rsidRPr="004F0B82" w:rsidTr="00283A95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731AE9" w:rsidP="00283A95">
            <w:pPr>
              <w:autoSpaceDE/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</w:pPr>
          </w:p>
        </w:tc>
      </w:tr>
      <w:tr w:rsidR="00FD2164" w:rsidRPr="004F0B82" w:rsidTr="00283A95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FD2164" w:rsidRPr="004F0B82" w:rsidTr="00283A95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731AE9" w:rsidP="00283A95">
            <w:pPr>
              <w:autoSpaceDE/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</w:pPr>
          </w:p>
        </w:tc>
      </w:tr>
      <w:tr w:rsidR="00FD2164" w:rsidRPr="004F0B82" w:rsidTr="00283A95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731AE9" w:rsidP="00283A95">
            <w:pPr>
              <w:autoSpaceDE/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</w:pPr>
          </w:p>
        </w:tc>
      </w:tr>
      <w:tr w:rsidR="00FD2164" w:rsidRPr="004F0B82" w:rsidTr="00283A95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FD2164" w:rsidRPr="004F0B82" w:rsidTr="00283A95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731AE9" w:rsidP="00283A95">
            <w:pPr>
              <w:autoSpaceDE/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</w:pPr>
          </w:p>
        </w:tc>
      </w:tr>
      <w:tr w:rsidR="00FD2164" w:rsidRPr="004F0B82" w:rsidTr="00283A95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731AE9" w:rsidP="00283A95">
            <w:pPr>
              <w:autoSpaceDE/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</w:pPr>
          </w:p>
        </w:tc>
      </w:tr>
      <w:tr w:rsidR="00FD2164" w:rsidRPr="004F0B82" w:rsidTr="00283A95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731AE9" w:rsidP="00283A95">
            <w:pPr>
              <w:autoSpaceDE/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</w:pPr>
          </w:p>
        </w:tc>
      </w:tr>
      <w:tr w:rsidR="00FD2164" w:rsidRPr="004F0B82" w:rsidTr="00283A95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731AE9" w:rsidP="00283A95">
            <w:pPr>
              <w:autoSpaceDE/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</w:pPr>
          </w:p>
        </w:tc>
      </w:tr>
      <w:tr w:rsidR="00FD2164" w:rsidRPr="004F0B82" w:rsidTr="00283A95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731AE9" w:rsidP="00283A95">
            <w:pPr>
              <w:autoSpaceDE/>
              <w:spacing w:line="200" w:lineRule="atLeast"/>
              <w:jc w:val="right"/>
            </w:pPr>
            <w:r>
              <w:t>120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</w:pPr>
          </w:p>
        </w:tc>
      </w:tr>
      <w:tr w:rsidR="00FD2164" w:rsidRPr="004F0B82" w:rsidTr="00283A95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lastRenderedPageBreak/>
              <w:t>в том числе</w:t>
            </w:r>
          </w:p>
        </w:tc>
      </w:tr>
      <w:tr w:rsidR="00FD2164" w:rsidRPr="004F0B82" w:rsidTr="00283A95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731AE9" w:rsidP="00283A95">
            <w:pPr>
              <w:autoSpaceDE/>
              <w:spacing w:line="200" w:lineRule="atLeast"/>
              <w:jc w:val="right"/>
            </w:pPr>
            <w:r>
              <w:t>120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</w:pPr>
          </w:p>
        </w:tc>
      </w:tr>
      <w:tr w:rsidR="00FD2164" w:rsidRPr="004F0B82" w:rsidTr="00283A95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731AE9" w:rsidP="00283A95">
            <w:pPr>
              <w:autoSpaceDE/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</w:pPr>
          </w:p>
        </w:tc>
      </w:tr>
      <w:tr w:rsidR="00FD2164" w:rsidRPr="004F0B82" w:rsidTr="00283A95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предвыборную агитацию через организации телерадиовещания, информационно-коммуникационную сеть «Интернет»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731AE9" w:rsidP="00283A95">
            <w:pPr>
              <w:autoSpaceDE/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</w:pPr>
          </w:p>
        </w:tc>
      </w:tr>
      <w:tr w:rsidR="00FD2164" w:rsidRPr="004F0B82" w:rsidTr="00283A95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731AE9" w:rsidP="00283A95">
            <w:pPr>
              <w:autoSpaceDE/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</w:pPr>
          </w:p>
        </w:tc>
      </w:tr>
      <w:tr w:rsidR="00FD2164" w:rsidRPr="004F0B82" w:rsidTr="00283A95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731AE9" w:rsidP="00283A95">
            <w:pPr>
              <w:autoSpaceDE/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</w:pPr>
          </w:p>
        </w:tc>
      </w:tr>
      <w:tr w:rsidR="00FD2164" w:rsidRPr="004F0B82" w:rsidTr="00283A95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731AE9" w:rsidP="00283A95">
            <w:pPr>
              <w:autoSpaceDE/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</w:pPr>
          </w:p>
        </w:tc>
      </w:tr>
      <w:tr w:rsidR="00FD2164" w:rsidRPr="004F0B82" w:rsidTr="00283A95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731AE9" w:rsidP="00283A95">
            <w:pPr>
              <w:autoSpaceDE/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</w:pPr>
          </w:p>
        </w:tc>
      </w:tr>
      <w:tr w:rsidR="00FD2164" w:rsidRPr="004F0B82" w:rsidTr="00283A95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731AE9" w:rsidP="00283A95">
            <w:pPr>
              <w:autoSpaceDE/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</w:pPr>
          </w:p>
        </w:tc>
      </w:tr>
      <w:tr w:rsidR="00FD2164" w:rsidRPr="004F0B82" w:rsidTr="00283A95">
        <w:trPr>
          <w:cantSplit/>
          <w:trHeight w:val="494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731AE9" w:rsidP="00283A95">
            <w:pPr>
              <w:autoSpaceDE/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</w:pPr>
          </w:p>
        </w:tc>
      </w:tr>
      <w:tr w:rsidR="00FD2164" w:rsidRPr="004F0B82" w:rsidTr="00283A95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 w:rsidRPr="004F0B82">
              <w:footnoteReference w:customMarkFollows="1" w:id="2"/>
              <w:t>*</w:t>
            </w:r>
            <w:r w:rsidRPr="004F0B82">
              <w:rPr>
                <w:b/>
                <w:bCs/>
                <w:sz w:val="20"/>
                <w:szCs w:val="20"/>
                <w:lang w:val="ar-SA"/>
              </w:rPr>
              <w:t>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290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731AE9" w:rsidP="00283A95">
            <w:pPr>
              <w:autoSpaceDE/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</w:pPr>
          </w:p>
        </w:tc>
      </w:tr>
      <w:tr w:rsidR="00FD2164" w:rsidRPr="004F0B82" w:rsidTr="00283A95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tabs>
                <w:tab w:val="right" w:pos="6603"/>
              </w:tabs>
              <w:autoSpaceDE/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Остаток средств фонда на дату сдачи отчета (заверяется банковской справкой только в итоговом финансовом отчете)</w:t>
            </w:r>
          </w:p>
          <w:p w:rsidR="00FD2164" w:rsidRPr="004F0B82" w:rsidRDefault="00FD2164" w:rsidP="00283A95">
            <w:pPr>
              <w:tabs>
                <w:tab w:val="right" w:pos="6603"/>
              </w:tabs>
              <w:autoSpaceDE/>
              <w:spacing w:line="200" w:lineRule="atLeast"/>
              <w:jc w:val="right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 xml:space="preserve">                       </w:t>
            </w:r>
            <w:r w:rsidRPr="004F0B82">
              <w:rPr>
                <w:b/>
                <w:bCs/>
                <w:smallCaps/>
                <w:position w:val="-5"/>
                <w:sz w:val="20"/>
                <w:szCs w:val="20"/>
                <w:lang w:val="ar-SA"/>
              </w:rPr>
              <w:t>(стр.300=стр.10-стр.120-стр.190-стр.290)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731AE9" w:rsidP="00283A95">
            <w:pPr>
              <w:autoSpaceDE/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both"/>
            </w:pPr>
          </w:p>
        </w:tc>
      </w:tr>
    </w:tbl>
    <w:p w:rsidR="00FD2164" w:rsidRPr="004F0B82" w:rsidRDefault="00FD2164" w:rsidP="00FD2164">
      <w:pPr>
        <w:autoSpaceDE/>
        <w:spacing w:line="200" w:lineRule="atLeast"/>
        <w:ind w:firstLine="720"/>
        <w:jc w:val="both"/>
      </w:pPr>
    </w:p>
    <w:p w:rsidR="00FD2164" w:rsidRPr="004F0B82" w:rsidRDefault="00FD2164" w:rsidP="00FD2164">
      <w:pPr>
        <w:autoSpaceDE/>
        <w:spacing w:after="240" w:line="200" w:lineRule="atLeast"/>
        <w:ind w:firstLine="720"/>
        <w:jc w:val="both"/>
        <w:rPr>
          <w:sz w:val="22"/>
          <w:szCs w:val="22"/>
          <w:lang w:val="ar-SA"/>
        </w:rPr>
      </w:pPr>
      <w:r w:rsidRPr="004F0B82">
        <w:rPr>
          <w:lang w:val="ar-SA"/>
        </w:rPr>
        <w:t>Правильность сведений, указанных в настоящем финансовом отчете, а также сведений, указанных в учете поступления и расходования денежных средств избирательного фонда, прилагаемом к настоящему финансовому отчету, подтверждаю. Других денежных средств, минуя избирательный фонд, на организацию и проведение избирательной кампании не привлекалось.</w:t>
      </w: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4611"/>
        <w:gridCol w:w="285"/>
        <w:gridCol w:w="282"/>
        <w:gridCol w:w="1260"/>
        <w:gridCol w:w="3559"/>
        <w:gridCol w:w="216"/>
      </w:tblGrid>
      <w:tr w:rsidR="00FD2164" w:rsidRPr="004F0B82" w:rsidTr="00283A95">
        <w:trPr>
          <w:cantSplit/>
          <w:trHeight w:val="632"/>
        </w:trPr>
        <w:tc>
          <w:tcPr>
            <w:tcW w:w="4896" w:type="dxa"/>
            <w:gridSpan w:val="2"/>
          </w:tcPr>
          <w:p w:rsidR="00FD2164" w:rsidRPr="004F0B82" w:rsidRDefault="00FD2164" w:rsidP="00283A95">
            <w:pPr>
              <w:spacing w:line="200" w:lineRule="atLeast"/>
              <w:textAlignment w:val="baseline"/>
            </w:pPr>
            <w:r w:rsidRPr="004F0B82">
              <w:rPr>
                <w:sz w:val="22"/>
                <w:szCs w:val="22"/>
                <w:lang w:val="ar-SA"/>
              </w:rPr>
              <w:t xml:space="preserve">Кандидат/Уполномоченный представитель по финансовым вопросам избирательного объединения </w:t>
            </w:r>
          </w:p>
          <w:p w:rsidR="00FD2164" w:rsidRPr="004F0B82" w:rsidRDefault="00FD2164" w:rsidP="00283A95">
            <w:pPr>
              <w:autoSpaceDE/>
              <w:spacing w:line="200" w:lineRule="atLeast"/>
            </w:pPr>
          </w:p>
        </w:tc>
        <w:tc>
          <w:tcPr>
            <w:tcW w:w="282" w:type="dxa"/>
            <w:vAlign w:val="bottom"/>
          </w:tcPr>
          <w:p w:rsidR="00FD2164" w:rsidRPr="004F0B82" w:rsidRDefault="00FD2164" w:rsidP="00283A95">
            <w:pPr>
              <w:spacing w:line="200" w:lineRule="atLeast"/>
              <w:textAlignment w:val="baseline"/>
            </w:pPr>
          </w:p>
        </w:tc>
        <w:tc>
          <w:tcPr>
            <w:tcW w:w="1260" w:type="dxa"/>
          </w:tcPr>
          <w:p w:rsidR="00FD2164" w:rsidRPr="004F0B82" w:rsidRDefault="00FD2164" w:rsidP="00283A95">
            <w:pPr>
              <w:spacing w:line="200" w:lineRule="atLeast"/>
              <w:ind w:firstLine="392"/>
              <w:textAlignment w:val="baseline"/>
            </w:pPr>
          </w:p>
          <w:p w:rsidR="00FD2164" w:rsidRPr="004F0B82" w:rsidRDefault="00FD2164" w:rsidP="00283A95">
            <w:pPr>
              <w:spacing w:line="200" w:lineRule="atLeast"/>
              <w:ind w:firstLine="392"/>
              <w:textAlignment w:val="baseline"/>
            </w:pPr>
          </w:p>
          <w:p w:rsidR="00FD2164" w:rsidRPr="004F0B82" w:rsidRDefault="00FD2164" w:rsidP="00283A95">
            <w:pPr>
              <w:spacing w:line="200" w:lineRule="atLeast"/>
              <w:ind w:right="160"/>
              <w:jc w:val="center"/>
              <w:textAlignment w:val="baseline"/>
            </w:pPr>
          </w:p>
          <w:p w:rsidR="00FD2164" w:rsidRPr="004F0B82" w:rsidRDefault="00FD2164" w:rsidP="00283A95">
            <w:pPr>
              <w:spacing w:line="200" w:lineRule="atLeast"/>
              <w:jc w:val="center"/>
              <w:textAlignment w:val="baseline"/>
            </w:pPr>
          </w:p>
          <w:p w:rsidR="00FD2164" w:rsidRPr="004F0B82" w:rsidRDefault="00FD2164" w:rsidP="00283A95">
            <w:pPr>
              <w:spacing w:line="200" w:lineRule="atLeast"/>
              <w:jc w:val="center"/>
              <w:textAlignment w:val="baseline"/>
            </w:pPr>
          </w:p>
          <w:p w:rsidR="00FD2164" w:rsidRPr="004F0B82" w:rsidRDefault="00FD2164" w:rsidP="00283A95">
            <w:pPr>
              <w:spacing w:line="200" w:lineRule="atLeast"/>
              <w:jc w:val="center"/>
              <w:textAlignment w:val="baseline"/>
            </w:pPr>
            <w:r w:rsidRPr="004F0B82">
              <w:rPr>
                <w:sz w:val="22"/>
                <w:szCs w:val="22"/>
                <w:lang w:val="ar-SA"/>
              </w:rPr>
              <w:t>М.П.</w:t>
            </w:r>
          </w:p>
          <w:p w:rsidR="00FD2164" w:rsidRPr="004F0B82" w:rsidRDefault="00FD2164" w:rsidP="00283A95">
            <w:pPr>
              <w:spacing w:line="200" w:lineRule="atLeast"/>
              <w:jc w:val="center"/>
              <w:textAlignment w:val="baseline"/>
            </w:pPr>
          </w:p>
        </w:tc>
        <w:tc>
          <w:tcPr>
            <w:tcW w:w="3775" w:type="dxa"/>
            <w:gridSpan w:val="2"/>
            <w:tcBorders>
              <w:bottom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ind w:hanging="454"/>
              <w:jc w:val="center"/>
              <w:textAlignment w:val="baseline"/>
            </w:pPr>
          </w:p>
        </w:tc>
      </w:tr>
      <w:tr w:rsidR="00FD2164" w:rsidRPr="004F0B82" w:rsidTr="00283A95">
        <w:trPr>
          <w:cantSplit/>
          <w:trHeight w:val="631"/>
        </w:trPr>
        <w:tc>
          <w:tcPr>
            <w:tcW w:w="4896" w:type="dxa"/>
            <w:gridSpan w:val="2"/>
          </w:tcPr>
          <w:p w:rsidR="00FD2164" w:rsidRPr="004F0B82" w:rsidRDefault="00FD2164" w:rsidP="00283A95">
            <w:pPr>
              <w:spacing w:line="200" w:lineRule="atLeast"/>
              <w:textAlignment w:val="baseline"/>
            </w:pPr>
          </w:p>
        </w:tc>
        <w:tc>
          <w:tcPr>
            <w:tcW w:w="282" w:type="dxa"/>
            <w:vAlign w:val="bottom"/>
          </w:tcPr>
          <w:p w:rsidR="00FD2164" w:rsidRPr="004F0B82" w:rsidRDefault="00FD2164" w:rsidP="00283A95">
            <w:pPr>
              <w:spacing w:line="200" w:lineRule="atLeast"/>
              <w:textAlignment w:val="baseline"/>
            </w:pPr>
          </w:p>
        </w:tc>
        <w:tc>
          <w:tcPr>
            <w:tcW w:w="1260" w:type="dxa"/>
          </w:tcPr>
          <w:p w:rsidR="00FD2164" w:rsidRPr="004F0B82" w:rsidRDefault="00FD2164" w:rsidP="00283A95">
            <w:pPr>
              <w:spacing w:line="200" w:lineRule="atLeast"/>
              <w:textAlignment w:val="baseline"/>
            </w:pPr>
          </w:p>
        </w:tc>
        <w:tc>
          <w:tcPr>
            <w:tcW w:w="3775" w:type="dxa"/>
            <w:gridSpan w:val="2"/>
            <w:tcBorders>
              <w:top w:val="single" w:sz="2" w:space="0" w:color="000000"/>
            </w:tcBorders>
          </w:tcPr>
          <w:p w:rsidR="00FD2164" w:rsidRPr="004F0B82" w:rsidRDefault="00FD2164" w:rsidP="00283A95">
            <w:pPr>
              <w:spacing w:line="200" w:lineRule="atLeast"/>
              <w:jc w:val="center"/>
              <w:textAlignment w:val="baseline"/>
            </w:pPr>
            <w:r w:rsidRPr="004F0B82">
              <w:rPr>
                <w:sz w:val="16"/>
                <w:szCs w:val="16"/>
                <w:lang w:val="ar-SA"/>
              </w:rPr>
              <w:t>(подпись, дата, инициалы, фамилия)</w:t>
            </w:r>
          </w:p>
          <w:p w:rsidR="00FD2164" w:rsidRPr="004F0B82" w:rsidRDefault="00FD2164" w:rsidP="00283A95">
            <w:pPr>
              <w:autoSpaceDE/>
              <w:spacing w:line="200" w:lineRule="atLeast"/>
              <w:jc w:val="center"/>
              <w:textAlignment w:val="baseline"/>
            </w:pPr>
          </w:p>
        </w:tc>
      </w:tr>
      <w:tr w:rsidR="00FD2164" w:rsidRPr="004F0B82" w:rsidTr="00283A95">
        <w:trPr>
          <w:trHeight w:val="178"/>
        </w:trPr>
        <w:tc>
          <w:tcPr>
            <w:tcW w:w="4896" w:type="dxa"/>
            <w:gridSpan w:val="2"/>
            <w:vAlign w:val="bottom"/>
          </w:tcPr>
          <w:p w:rsidR="00FD2164" w:rsidRPr="004F0B82" w:rsidRDefault="00FD2164" w:rsidP="00283A95">
            <w:pPr>
              <w:autoSpaceDE/>
              <w:spacing w:line="200" w:lineRule="atLeast"/>
              <w:rPr>
                <w:sz w:val="22"/>
                <w:szCs w:val="22"/>
                <w:lang w:val="ar-SA"/>
              </w:rPr>
            </w:pPr>
            <w:r w:rsidRPr="004F0B82">
              <w:rPr>
                <w:sz w:val="22"/>
                <w:szCs w:val="22"/>
                <w:lang w:val="ar-SA"/>
              </w:rPr>
              <w:t xml:space="preserve">Председатель избирательной комиссии </w:t>
            </w:r>
          </w:p>
          <w:p w:rsidR="00FD2164" w:rsidRPr="004F0B82" w:rsidRDefault="00FD2164" w:rsidP="00283A95">
            <w:pPr>
              <w:autoSpaceDE/>
              <w:spacing w:line="200" w:lineRule="atLeast"/>
              <w:rPr>
                <w:sz w:val="22"/>
                <w:szCs w:val="22"/>
                <w:lang w:val="ar-SA"/>
              </w:rPr>
            </w:pPr>
            <w:r w:rsidRPr="004F0B82">
              <w:rPr>
                <w:sz w:val="22"/>
                <w:szCs w:val="22"/>
                <w:lang w:val="ar-SA"/>
              </w:rPr>
              <w:t>___________________________________</w:t>
            </w:r>
          </w:p>
          <w:p w:rsidR="00FD2164" w:rsidRPr="004F0B82" w:rsidRDefault="00FD2164" w:rsidP="00283A95">
            <w:pPr>
              <w:autoSpaceDE/>
              <w:spacing w:line="200" w:lineRule="atLeast"/>
            </w:pPr>
            <w:r w:rsidRPr="004F0B82">
              <w:rPr>
                <w:sz w:val="22"/>
                <w:szCs w:val="22"/>
                <w:lang w:val="ar-SA"/>
              </w:rPr>
              <w:t>(</w:t>
            </w:r>
            <w:r w:rsidRPr="004F0B82">
              <w:rPr>
                <w:sz w:val="16"/>
                <w:szCs w:val="16"/>
                <w:lang w:val="ar-SA"/>
              </w:rPr>
              <w:t>наименование комиссии)**</w:t>
            </w:r>
          </w:p>
        </w:tc>
        <w:tc>
          <w:tcPr>
            <w:tcW w:w="282" w:type="dxa"/>
          </w:tcPr>
          <w:p w:rsidR="00FD2164" w:rsidRPr="004F0B82" w:rsidRDefault="00FD2164" w:rsidP="00283A95">
            <w:pPr>
              <w:autoSpaceDE/>
              <w:spacing w:line="200" w:lineRule="atLeast"/>
              <w:ind w:firstLine="720"/>
            </w:pPr>
          </w:p>
        </w:tc>
        <w:tc>
          <w:tcPr>
            <w:tcW w:w="1260" w:type="dxa"/>
          </w:tcPr>
          <w:p w:rsidR="00FD2164" w:rsidRPr="004F0B82" w:rsidRDefault="00FD2164" w:rsidP="00283A95">
            <w:pPr>
              <w:autoSpaceDE/>
              <w:spacing w:line="200" w:lineRule="atLeast"/>
              <w:ind w:firstLine="720"/>
            </w:pPr>
          </w:p>
        </w:tc>
        <w:tc>
          <w:tcPr>
            <w:tcW w:w="3775" w:type="dxa"/>
            <w:gridSpan w:val="2"/>
            <w:tcBorders>
              <w:bottom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</w:p>
        </w:tc>
      </w:tr>
      <w:tr w:rsidR="00FD2164" w:rsidRPr="004F0B82" w:rsidTr="00283A95">
        <w:trPr>
          <w:trHeight w:val="178"/>
        </w:trPr>
        <w:tc>
          <w:tcPr>
            <w:tcW w:w="4896" w:type="dxa"/>
            <w:gridSpan w:val="2"/>
          </w:tcPr>
          <w:p w:rsidR="00FD2164" w:rsidRPr="004F0B82" w:rsidRDefault="00FD2164" w:rsidP="00283A95">
            <w:pPr>
              <w:autoSpaceDE/>
              <w:spacing w:line="200" w:lineRule="atLeast"/>
              <w:ind w:firstLine="720"/>
            </w:pPr>
          </w:p>
        </w:tc>
        <w:tc>
          <w:tcPr>
            <w:tcW w:w="282" w:type="dxa"/>
          </w:tcPr>
          <w:p w:rsidR="00FD2164" w:rsidRPr="004F0B82" w:rsidRDefault="00FD2164" w:rsidP="00283A95">
            <w:pPr>
              <w:autoSpaceDE/>
              <w:spacing w:line="200" w:lineRule="atLeast"/>
              <w:ind w:firstLine="720"/>
            </w:pPr>
          </w:p>
        </w:tc>
        <w:tc>
          <w:tcPr>
            <w:tcW w:w="1260" w:type="dxa"/>
          </w:tcPr>
          <w:p w:rsidR="00FD2164" w:rsidRPr="004F0B82" w:rsidRDefault="00FD2164" w:rsidP="00283A95">
            <w:pPr>
              <w:autoSpaceDE/>
              <w:spacing w:line="200" w:lineRule="atLeast"/>
              <w:ind w:firstLine="720"/>
            </w:pPr>
          </w:p>
        </w:tc>
        <w:tc>
          <w:tcPr>
            <w:tcW w:w="3775" w:type="dxa"/>
            <w:gridSpan w:val="2"/>
            <w:tcBorders>
              <w:top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sz w:val="16"/>
                <w:szCs w:val="16"/>
                <w:lang w:val="ar-SA"/>
              </w:rPr>
              <w:t>(подпись, дата, инициалы, фамилия)</w:t>
            </w:r>
          </w:p>
        </w:tc>
      </w:tr>
      <w:tr w:rsidR="00FD2164" w:rsidRPr="004F0B82" w:rsidTr="00283A95">
        <w:trPr>
          <w:gridAfter w:val="1"/>
          <w:wAfter w:w="216" w:type="dxa"/>
        </w:trPr>
        <w:tc>
          <w:tcPr>
            <w:tcW w:w="4611" w:type="dxa"/>
          </w:tcPr>
          <w:p w:rsidR="00FD2164" w:rsidRPr="004F0B82" w:rsidRDefault="00FD2164" w:rsidP="00283A95">
            <w:pPr>
              <w:autoSpaceDE/>
              <w:spacing w:line="200" w:lineRule="atLeast"/>
              <w:ind w:right="176" w:firstLine="720"/>
              <w:jc w:val="center"/>
            </w:pPr>
          </w:p>
        </w:tc>
        <w:tc>
          <w:tcPr>
            <w:tcW w:w="5386" w:type="dxa"/>
            <w:gridSpan w:val="4"/>
          </w:tcPr>
          <w:p w:rsidR="00731AE9" w:rsidRDefault="00731AE9" w:rsidP="00283A95">
            <w:pPr>
              <w:autoSpaceDE/>
              <w:spacing w:line="200" w:lineRule="atLeast"/>
              <w:jc w:val="center"/>
              <w:rPr>
                <w:sz w:val="20"/>
                <w:szCs w:val="20"/>
              </w:rPr>
            </w:pPr>
          </w:p>
          <w:p w:rsidR="00731AE9" w:rsidRDefault="00731AE9" w:rsidP="00283A95">
            <w:pPr>
              <w:autoSpaceDE/>
              <w:spacing w:line="200" w:lineRule="atLeast"/>
              <w:jc w:val="center"/>
              <w:rPr>
                <w:sz w:val="20"/>
                <w:szCs w:val="20"/>
              </w:rPr>
            </w:pPr>
          </w:p>
          <w:p w:rsidR="00731AE9" w:rsidRDefault="00731AE9" w:rsidP="00283A95">
            <w:pPr>
              <w:autoSpaceDE/>
              <w:spacing w:line="200" w:lineRule="atLeast"/>
              <w:jc w:val="center"/>
              <w:rPr>
                <w:sz w:val="20"/>
                <w:szCs w:val="20"/>
              </w:rPr>
            </w:pPr>
          </w:p>
          <w:p w:rsidR="00731AE9" w:rsidRDefault="00731AE9" w:rsidP="00283A95">
            <w:pPr>
              <w:autoSpaceDE/>
              <w:spacing w:line="200" w:lineRule="atLeast"/>
              <w:jc w:val="center"/>
              <w:rPr>
                <w:sz w:val="20"/>
                <w:szCs w:val="20"/>
              </w:rPr>
            </w:pPr>
          </w:p>
          <w:p w:rsidR="00731AE9" w:rsidRDefault="00731AE9" w:rsidP="00283A95">
            <w:pPr>
              <w:autoSpaceDE/>
              <w:spacing w:line="200" w:lineRule="atLeast"/>
              <w:jc w:val="center"/>
              <w:rPr>
                <w:sz w:val="20"/>
                <w:szCs w:val="20"/>
              </w:rPr>
            </w:pPr>
          </w:p>
          <w:p w:rsidR="00731AE9" w:rsidRDefault="00731AE9" w:rsidP="00283A95">
            <w:pPr>
              <w:autoSpaceDE/>
              <w:spacing w:line="200" w:lineRule="atLeast"/>
              <w:jc w:val="center"/>
              <w:rPr>
                <w:sz w:val="20"/>
                <w:szCs w:val="20"/>
              </w:rPr>
            </w:pPr>
          </w:p>
          <w:p w:rsidR="00731AE9" w:rsidRDefault="00731AE9" w:rsidP="00283A95">
            <w:pPr>
              <w:autoSpaceDE/>
              <w:spacing w:line="200" w:lineRule="atLeast"/>
              <w:jc w:val="center"/>
              <w:rPr>
                <w:sz w:val="20"/>
                <w:szCs w:val="20"/>
              </w:rPr>
            </w:pPr>
          </w:p>
          <w:p w:rsidR="00731AE9" w:rsidRDefault="00731AE9" w:rsidP="00283A95">
            <w:pPr>
              <w:autoSpaceDE/>
              <w:spacing w:line="200" w:lineRule="atLeast"/>
              <w:jc w:val="center"/>
              <w:rPr>
                <w:sz w:val="20"/>
                <w:szCs w:val="20"/>
              </w:rPr>
            </w:pPr>
          </w:p>
          <w:p w:rsidR="00731AE9" w:rsidRDefault="00731AE9" w:rsidP="00283A95">
            <w:pPr>
              <w:autoSpaceDE/>
              <w:spacing w:line="200" w:lineRule="atLeast"/>
              <w:jc w:val="center"/>
              <w:rPr>
                <w:sz w:val="20"/>
                <w:szCs w:val="20"/>
              </w:rPr>
            </w:pPr>
          </w:p>
          <w:p w:rsidR="00731AE9" w:rsidRDefault="00731AE9" w:rsidP="00283A95">
            <w:pPr>
              <w:autoSpaceDE/>
              <w:spacing w:line="200" w:lineRule="atLeast"/>
              <w:jc w:val="center"/>
              <w:rPr>
                <w:sz w:val="20"/>
                <w:szCs w:val="20"/>
              </w:rPr>
            </w:pPr>
          </w:p>
          <w:p w:rsidR="00731AE9" w:rsidRDefault="00731AE9" w:rsidP="00283A95">
            <w:pPr>
              <w:autoSpaceDE/>
              <w:spacing w:line="200" w:lineRule="atLeast"/>
              <w:jc w:val="center"/>
              <w:rPr>
                <w:sz w:val="20"/>
                <w:szCs w:val="20"/>
              </w:rPr>
            </w:pPr>
          </w:p>
          <w:p w:rsidR="00731AE9" w:rsidRDefault="00731AE9" w:rsidP="00283A95">
            <w:pPr>
              <w:autoSpaceDE/>
              <w:spacing w:line="200" w:lineRule="atLeast"/>
              <w:jc w:val="center"/>
              <w:rPr>
                <w:sz w:val="20"/>
                <w:szCs w:val="20"/>
              </w:rPr>
            </w:pPr>
          </w:p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Приложение № 7</w:t>
            </w:r>
          </w:p>
        </w:tc>
      </w:tr>
      <w:bookmarkEnd w:id="0"/>
      <w:tr w:rsidR="00FD2164" w:rsidRPr="004F0B82" w:rsidTr="00283A95">
        <w:trPr>
          <w:gridAfter w:val="1"/>
          <w:wAfter w:w="216" w:type="dxa"/>
        </w:trPr>
        <w:tc>
          <w:tcPr>
            <w:tcW w:w="4611" w:type="dxa"/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</w:p>
        </w:tc>
        <w:tc>
          <w:tcPr>
            <w:tcW w:w="5386" w:type="dxa"/>
            <w:gridSpan w:val="4"/>
          </w:tcPr>
          <w:p w:rsidR="00FD2164" w:rsidRPr="004F0B82" w:rsidRDefault="00FD2164" w:rsidP="00283A95">
            <w:pPr>
              <w:spacing w:line="200" w:lineRule="atLeast"/>
              <w:jc w:val="center"/>
              <w:textAlignment w:val="baseline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к Инструкции о порядке формирования и расходования денежных средств избирательных фондов кандидатов, избирательных объединений при проведении муниципальных выборов в Забайкальском крае, утвержденной постановлением Избирательной комиссией Забайкальского края</w:t>
            </w:r>
          </w:p>
          <w:p w:rsidR="00FD2164" w:rsidRPr="004F0B82" w:rsidRDefault="00FD2164" w:rsidP="00283A95">
            <w:pPr>
              <w:autoSpaceDE/>
              <w:spacing w:line="200" w:lineRule="atLeast"/>
              <w:jc w:val="center"/>
              <w:textAlignment w:val="baseline"/>
            </w:pPr>
            <w:r w:rsidRPr="004F0B82">
              <w:rPr>
                <w:sz w:val="20"/>
                <w:szCs w:val="20"/>
                <w:lang w:val="ar-SA"/>
              </w:rPr>
              <w:t xml:space="preserve">от </w:t>
            </w:r>
            <w:r w:rsidRPr="004F0B82">
              <w:rPr>
                <w:sz w:val="20"/>
                <w:szCs w:val="20"/>
              </w:rPr>
              <w:t>«10»</w:t>
            </w:r>
            <w:r w:rsidRPr="004F0B82">
              <w:rPr>
                <w:sz w:val="20"/>
                <w:szCs w:val="20"/>
                <w:lang w:val="ar-SA"/>
              </w:rPr>
              <w:t xml:space="preserve"> июня  2022 г. №</w:t>
            </w:r>
            <w:r w:rsidRPr="004F0B82">
              <w:rPr>
                <w:sz w:val="20"/>
                <w:szCs w:val="20"/>
              </w:rPr>
              <w:t xml:space="preserve"> 163/991-3</w:t>
            </w:r>
          </w:p>
        </w:tc>
      </w:tr>
    </w:tbl>
    <w:p w:rsidR="00FD2164" w:rsidRPr="004F0B82" w:rsidRDefault="00FD2164" w:rsidP="00FD2164">
      <w:pPr>
        <w:spacing w:line="200" w:lineRule="atLeast"/>
        <w:jc w:val="center"/>
        <w:rPr>
          <w:sz w:val="28"/>
          <w:lang w:val="ar-SA"/>
        </w:rPr>
      </w:pPr>
      <w:r w:rsidRPr="004F0B82">
        <w:rPr>
          <w:sz w:val="28"/>
          <w:lang w:val="ar-SA"/>
        </w:rPr>
        <w:t xml:space="preserve">Перечень </w:t>
      </w:r>
    </w:p>
    <w:p w:rsidR="00FD2164" w:rsidRPr="004F0B82" w:rsidRDefault="00FD2164" w:rsidP="00FD2164">
      <w:pPr>
        <w:spacing w:line="200" w:lineRule="atLeast"/>
        <w:jc w:val="center"/>
        <w:rPr>
          <w:sz w:val="28"/>
          <w:lang w:val="ar-SA"/>
        </w:rPr>
      </w:pPr>
      <w:r w:rsidRPr="004F0B82">
        <w:rPr>
          <w:sz w:val="28"/>
          <w:lang w:val="ar-SA"/>
        </w:rPr>
        <w:t>документов, прилагаемых к итоговому</w:t>
      </w:r>
    </w:p>
    <w:p w:rsidR="00FD2164" w:rsidRPr="004F0B82" w:rsidRDefault="00FD2164" w:rsidP="00FD2164">
      <w:pPr>
        <w:spacing w:line="200" w:lineRule="atLeast"/>
        <w:jc w:val="center"/>
      </w:pPr>
      <w:r w:rsidRPr="004F0B82">
        <w:rPr>
          <w:sz w:val="28"/>
          <w:lang w:val="ar-SA"/>
        </w:rPr>
        <w:t>финансовому отчету кандидата, избирательного объединения</w:t>
      </w:r>
    </w:p>
    <w:p w:rsidR="00FD2164" w:rsidRPr="004F0B82" w:rsidRDefault="00FD2164" w:rsidP="00FD2164">
      <w:pPr>
        <w:spacing w:line="360" w:lineRule="auto"/>
        <w:ind w:firstLine="540"/>
        <w:jc w:val="both"/>
      </w:pPr>
    </w:p>
    <w:p w:rsidR="00FD2164" w:rsidRPr="004F0B82" w:rsidRDefault="00FD2164" w:rsidP="00FD2164">
      <w:pPr>
        <w:tabs>
          <w:tab w:val="left" w:pos="900"/>
        </w:tabs>
        <w:spacing w:line="360" w:lineRule="auto"/>
        <w:ind w:left="900" w:hanging="360"/>
        <w:jc w:val="both"/>
        <w:rPr>
          <w:sz w:val="28"/>
          <w:lang w:val="ar-SA"/>
        </w:rPr>
      </w:pPr>
      <w:r w:rsidRPr="004F0B82">
        <w:rPr>
          <w:sz w:val="28"/>
          <w:lang w:val="ar-SA"/>
        </w:rPr>
        <w:t>Выписки филиала ПАО Сбербанк по специальному избирательному счету соответствующего избирательного фонда, в том числе справка об остатках денежных средств по специальному избирательному счету;</w:t>
      </w:r>
    </w:p>
    <w:p w:rsidR="00FD2164" w:rsidRPr="004F0B82" w:rsidRDefault="00FD2164" w:rsidP="00FD2164">
      <w:pPr>
        <w:tabs>
          <w:tab w:val="left" w:pos="900"/>
        </w:tabs>
        <w:spacing w:line="360" w:lineRule="auto"/>
        <w:ind w:left="900" w:hanging="360"/>
        <w:jc w:val="both"/>
        <w:rPr>
          <w:sz w:val="28"/>
          <w:lang w:val="ar-SA"/>
        </w:rPr>
      </w:pPr>
      <w:r w:rsidRPr="004F0B82">
        <w:rPr>
          <w:sz w:val="28"/>
          <w:lang w:val="ar-SA"/>
        </w:rPr>
        <w:t xml:space="preserve">платежные документы на внесение собственных средств кандидата, избирательного объединения на перечислении добровольных пожертвований граждан и юридических лиц; </w:t>
      </w:r>
    </w:p>
    <w:p w:rsidR="00FD2164" w:rsidRPr="004F0B82" w:rsidRDefault="00FD2164" w:rsidP="00FD2164">
      <w:pPr>
        <w:tabs>
          <w:tab w:val="left" w:pos="900"/>
        </w:tabs>
        <w:spacing w:line="360" w:lineRule="auto"/>
        <w:ind w:left="900" w:hanging="360"/>
        <w:jc w:val="both"/>
        <w:rPr>
          <w:sz w:val="28"/>
          <w:lang w:val="ar-SA"/>
        </w:rPr>
      </w:pPr>
      <w:r w:rsidRPr="004F0B82">
        <w:rPr>
          <w:sz w:val="28"/>
          <w:lang w:val="ar-SA"/>
        </w:rPr>
        <w:t>платежные документы на расходование средств;</w:t>
      </w:r>
    </w:p>
    <w:p w:rsidR="00FD2164" w:rsidRPr="004F0B82" w:rsidRDefault="00FD2164" w:rsidP="00FD2164">
      <w:pPr>
        <w:tabs>
          <w:tab w:val="left" w:pos="900"/>
        </w:tabs>
        <w:spacing w:line="360" w:lineRule="auto"/>
        <w:ind w:left="900" w:hanging="360"/>
        <w:jc w:val="both"/>
        <w:rPr>
          <w:sz w:val="28"/>
          <w:lang w:val="ar-SA"/>
        </w:rPr>
      </w:pPr>
      <w:r w:rsidRPr="004F0B82">
        <w:rPr>
          <w:sz w:val="28"/>
          <w:lang w:val="ar-SA"/>
        </w:rPr>
        <w:t>платежные документы о возвратах неиспользованных средств соответствующего избирательного фонда;</w:t>
      </w:r>
    </w:p>
    <w:p w:rsidR="00FD2164" w:rsidRPr="004F0B82" w:rsidRDefault="00FD2164" w:rsidP="00FD2164">
      <w:pPr>
        <w:tabs>
          <w:tab w:val="left" w:pos="900"/>
        </w:tabs>
        <w:spacing w:line="360" w:lineRule="auto"/>
        <w:ind w:left="900" w:hanging="360"/>
        <w:jc w:val="both"/>
        <w:rPr>
          <w:sz w:val="28"/>
          <w:lang w:val="ar-SA"/>
        </w:rPr>
      </w:pPr>
      <w:r w:rsidRPr="004F0B82">
        <w:rPr>
          <w:sz w:val="28"/>
          <w:lang w:val="ar-SA"/>
        </w:rPr>
        <w:t>договоры на выполнение работ (оказание услуг);</w:t>
      </w:r>
    </w:p>
    <w:p w:rsidR="00FD2164" w:rsidRPr="004F0B82" w:rsidRDefault="00FD2164" w:rsidP="00FD2164">
      <w:pPr>
        <w:tabs>
          <w:tab w:val="left" w:pos="900"/>
        </w:tabs>
        <w:spacing w:line="360" w:lineRule="auto"/>
        <w:ind w:left="900" w:hanging="360"/>
        <w:jc w:val="both"/>
        <w:rPr>
          <w:sz w:val="28"/>
          <w:lang w:val="ar-SA"/>
        </w:rPr>
      </w:pPr>
      <w:r w:rsidRPr="004F0B82">
        <w:rPr>
          <w:sz w:val="28"/>
          <w:lang w:val="ar-SA"/>
        </w:rPr>
        <w:t>счета (счета-фактуры);</w:t>
      </w:r>
    </w:p>
    <w:p w:rsidR="00FD2164" w:rsidRPr="004F0B82" w:rsidRDefault="00FD2164" w:rsidP="00FD2164">
      <w:pPr>
        <w:tabs>
          <w:tab w:val="left" w:pos="900"/>
        </w:tabs>
        <w:spacing w:line="360" w:lineRule="auto"/>
        <w:ind w:left="900" w:hanging="360"/>
        <w:jc w:val="both"/>
        <w:rPr>
          <w:sz w:val="28"/>
          <w:lang w:val="ar-SA"/>
        </w:rPr>
      </w:pPr>
      <w:r w:rsidRPr="004F0B82">
        <w:rPr>
          <w:sz w:val="28"/>
          <w:lang w:val="ar-SA"/>
        </w:rPr>
        <w:t>накладные на получение товаров;</w:t>
      </w:r>
    </w:p>
    <w:p w:rsidR="00FD2164" w:rsidRPr="004F0B82" w:rsidRDefault="00FD2164" w:rsidP="00FD2164">
      <w:pPr>
        <w:tabs>
          <w:tab w:val="left" w:pos="900"/>
        </w:tabs>
        <w:spacing w:line="360" w:lineRule="auto"/>
        <w:ind w:left="900" w:hanging="360"/>
        <w:jc w:val="both"/>
        <w:rPr>
          <w:sz w:val="28"/>
          <w:lang w:val="ar-SA"/>
        </w:rPr>
      </w:pPr>
      <w:r w:rsidRPr="004F0B82">
        <w:rPr>
          <w:sz w:val="28"/>
          <w:lang w:val="ar-SA"/>
        </w:rPr>
        <w:t>акты о выполнении работ;</w:t>
      </w:r>
    </w:p>
    <w:p w:rsidR="00FD2164" w:rsidRPr="004F0B82" w:rsidRDefault="00FD2164" w:rsidP="00FD2164">
      <w:pPr>
        <w:tabs>
          <w:tab w:val="left" w:pos="900"/>
        </w:tabs>
        <w:spacing w:line="360" w:lineRule="auto"/>
        <w:ind w:left="900" w:hanging="360"/>
        <w:jc w:val="both"/>
        <w:rPr>
          <w:lang w:val="ar-SA"/>
        </w:rPr>
      </w:pPr>
      <w:r w:rsidRPr="004F0B82">
        <w:rPr>
          <w:sz w:val="28"/>
          <w:lang w:val="ar-SA"/>
        </w:rPr>
        <w:t>расходные и приходные кассовые ордера;</w:t>
      </w:r>
    </w:p>
    <w:p w:rsidR="00FD2164" w:rsidRPr="004F0B82" w:rsidRDefault="00FD2164" w:rsidP="00FD2164">
      <w:pPr>
        <w:tabs>
          <w:tab w:val="left" w:pos="900"/>
        </w:tabs>
        <w:spacing w:line="360" w:lineRule="auto"/>
        <w:ind w:left="900" w:hanging="360"/>
        <w:jc w:val="both"/>
        <w:rPr>
          <w:lang w:val="ar-SA"/>
        </w:rPr>
      </w:pPr>
      <w:r w:rsidRPr="004F0B82">
        <w:rPr>
          <w:lang w:val="ar-SA"/>
        </w:rPr>
        <w:t xml:space="preserve"> </w:t>
      </w:r>
      <w:r w:rsidRPr="004F0B82">
        <w:rPr>
          <w:sz w:val="28"/>
          <w:lang w:val="ar-SA"/>
        </w:rPr>
        <w:t>чеки контрольно-кассовых машин;</w:t>
      </w:r>
    </w:p>
    <w:p w:rsidR="00FD2164" w:rsidRPr="004F0B82" w:rsidRDefault="00FD2164" w:rsidP="00FD2164">
      <w:pPr>
        <w:tabs>
          <w:tab w:val="left" w:pos="900"/>
        </w:tabs>
        <w:spacing w:line="360" w:lineRule="auto"/>
        <w:ind w:left="900" w:hanging="360"/>
        <w:jc w:val="both"/>
        <w:rPr>
          <w:lang w:val="ar-SA"/>
        </w:rPr>
      </w:pPr>
      <w:r w:rsidRPr="004F0B82">
        <w:rPr>
          <w:lang w:val="ar-SA"/>
        </w:rPr>
        <w:t xml:space="preserve"> </w:t>
      </w:r>
      <w:r w:rsidRPr="004F0B82">
        <w:rPr>
          <w:sz w:val="28"/>
          <w:lang w:val="ar-SA"/>
        </w:rPr>
        <w:t>образцы агитационных материалов;</w:t>
      </w:r>
    </w:p>
    <w:p w:rsidR="00FD2164" w:rsidRPr="004F0B82" w:rsidRDefault="00FD2164" w:rsidP="00FD2164">
      <w:pPr>
        <w:tabs>
          <w:tab w:val="left" w:pos="900"/>
        </w:tabs>
        <w:spacing w:line="360" w:lineRule="auto"/>
        <w:ind w:left="900" w:hanging="360"/>
        <w:jc w:val="both"/>
      </w:pPr>
      <w:r w:rsidRPr="004F0B82">
        <w:rPr>
          <w:lang w:val="ar-SA"/>
        </w:rPr>
        <w:t xml:space="preserve"> </w:t>
      </w:r>
      <w:r w:rsidRPr="004F0B82">
        <w:rPr>
          <w:sz w:val="28"/>
          <w:lang w:val="ar-SA"/>
        </w:rPr>
        <w:t>иные документы.</w:t>
      </w:r>
    </w:p>
    <w:p w:rsidR="00FD2164" w:rsidRPr="004F0B82" w:rsidRDefault="00FD2164" w:rsidP="00FD2164">
      <w:pPr>
        <w:autoSpaceDE/>
        <w:spacing w:line="360" w:lineRule="auto"/>
      </w:pPr>
    </w:p>
    <w:p w:rsidR="00FD2164" w:rsidRPr="004F0B82" w:rsidRDefault="00FD2164" w:rsidP="00FD2164">
      <w:pPr>
        <w:sectPr w:rsidR="00FD2164" w:rsidRPr="004F0B82" w:rsidSect="00FD21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3" w:right="850" w:bottom="1134" w:left="1701" w:header="708" w:footer="708" w:gutter="0"/>
          <w:cols w:space="720"/>
        </w:sectPr>
      </w:pPr>
    </w:p>
    <w:p w:rsidR="00FD2164" w:rsidRPr="004F0B82" w:rsidRDefault="00FD2164" w:rsidP="00FD2164">
      <w:pPr>
        <w:autoSpaceDE/>
        <w:spacing w:line="360" w:lineRule="auto"/>
        <w:ind w:left="9469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11"/>
        <w:gridCol w:w="5386"/>
      </w:tblGrid>
      <w:tr w:rsidR="00FD2164" w:rsidRPr="004F0B82" w:rsidTr="00283A95">
        <w:tc>
          <w:tcPr>
            <w:tcW w:w="4611" w:type="dxa"/>
          </w:tcPr>
          <w:p w:rsidR="00FD2164" w:rsidRPr="004F0B82" w:rsidRDefault="00FD2164" w:rsidP="00283A95">
            <w:pPr>
              <w:autoSpaceDE/>
              <w:spacing w:line="360" w:lineRule="auto"/>
              <w:ind w:right="176" w:firstLine="720"/>
              <w:jc w:val="center"/>
            </w:pPr>
          </w:p>
        </w:tc>
        <w:tc>
          <w:tcPr>
            <w:tcW w:w="5386" w:type="dxa"/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Приложение № 8</w:t>
            </w:r>
          </w:p>
        </w:tc>
      </w:tr>
      <w:tr w:rsidR="00FD2164" w:rsidRPr="004F0B82" w:rsidTr="00283A95">
        <w:tc>
          <w:tcPr>
            <w:tcW w:w="4611" w:type="dxa"/>
          </w:tcPr>
          <w:p w:rsidR="00FD2164" w:rsidRPr="004F0B82" w:rsidRDefault="00FD2164" w:rsidP="00283A95">
            <w:pPr>
              <w:autoSpaceDE/>
              <w:spacing w:line="360" w:lineRule="auto"/>
            </w:pPr>
          </w:p>
        </w:tc>
        <w:tc>
          <w:tcPr>
            <w:tcW w:w="5386" w:type="dxa"/>
          </w:tcPr>
          <w:p w:rsidR="00FD2164" w:rsidRPr="004F0B82" w:rsidRDefault="00FD2164" w:rsidP="00283A95">
            <w:pPr>
              <w:spacing w:line="200" w:lineRule="atLeast"/>
              <w:jc w:val="center"/>
              <w:textAlignment w:val="baseline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к Инструкции о порядке формирования и расходования денежных средств избирательных фондов кандидатов, избирательных объединений при проведении муниципальных выборов в Забайкальском крае, утвержденной постановлением Избирательной комиссией Забайкальского края</w:t>
            </w:r>
          </w:p>
          <w:p w:rsidR="00FD2164" w:rsidRPr="004F0B82" w:rsidRDefault="00FD2164" w:rsidP="00283A95">
            <w:pPr>
              <w:autoSpaceDE/>
              <w:spacing w:line="200" w:lineRule="atLeast"/>
              <w:jc w:val="center"/>
              <w:textAlignment w:val="baseline"/>
            </w:pPr>
            <w:r w:rsidRPr="004F0B82">
              <w:rPr>
                <w:sz w:val="20"/>
                <w:szCs w:val="20"/>
                <w:lang w:val="ar-SA"/>
              </w:rPr>
              <w:t xml:space="preserve">от </w:t>
            </w:r>
            <w:r w:rsidRPr="004F0B82">
              <w:rPr>
                <w:sz w:val="20"/>
                <w:szCs w:val="20"/>
              </w:rPr>
              <w:t>«10»</w:t>
            </w:r>
            <w:r w:rsidRPr="004F0B82">
              <w:rPr>
                <w:sz w:val="20"/>
                <w:szCs w:val="20"/>
                <w:lang w:val="ar-SA"/>
              </w:rPr>
              <w:t xml:space="preserve">  июня  2022  г. №</w:t>
            </w:r>
            <w:r w:rsidRPr="004F0B82">
              <w:rPr>
                <w:sz w:val="20"/>
                <w:szCs w:val="20"/>
              </w:rPr>
              <w:t xml:space="preserve"> 163/991-3</w:t>
            </w:r>
            <w:r w:rsidRPr="004F0B82">
              <w:rPr>
                <w:sz w:val="20"/>
                <w:szCs w:val="20"/>
                <w:lang w:val="ar-SA"/>
              </w:rPr>
              <w:t xml:space="preserve"> </w:t>
            </w:r>
          </w:p>
        </w:tc>
      </w:tr>
    </w:tbl>
    <w:p w:rsidR="00FD2164" w:rsidRPr="004F0B82" w:rsidRDefault="00FD2164" w:rsidP="00FD2164">
      <w:pPr>
        <w:spacing w:line="200" w:lineRule="atLeast"/>
        <w:jc w:val="center"/>
        <w:rPr>
          <w:lang w:val="ar-SA"/>
        </w:rPr>
      </w:pPr>
      <w:r w:rsidRPr="004F0B82">
        <w:rPr>
          <w:lang w:val="ar-SA"/>
        </w:rPr>
        <w:t>Опись</w:t>
      </w:r>
    </w:p>
    <w:p w:rsidR="00FD2164" w:rsidRPr="004F0B82" w:rsidRDefault="00FD2164" w:rsidP="00FD2164">
      <w:pPr>
        <w:spacing w:line="200" w:lineRule="atLeast"/>
        <w:jc w:val="center"/>
        <w:rPr>
          <w:sz w:val="16"/>
          <w:lang w:val="ar-SA"/>
        </w:rPr>
      </w:pPr>
      <w:r w:rsidRPr="004F0B82">
        <w:rPr>
          <w:lang w:val="ar-SA"/>
        </w:rPr>
        <w:t>документов и материалов, прилагаемых к итоговому финансовому отчету кандидата, избирательного объединения при проведении выборов</w:t>
      </w:r>
      <w:r w:rsidRPr="004F0B82">
        <w:rPr>
          <w:sz w:val="28"/>
          <w:lang w:val="ar-SA"/>
        </w:rPr>
        <w:t xml:space="preserve"> _______________________________________________________________</w:t>
      </w:r>
    </w:p>
    <w:p w:rsidR="00FD2164" w:rsidRPr="004F0B82" w:rsidRDefault="00FD2164" w:rsidP="00FD2164">
      <w:pPr>
        <w:spacing w:line="200" w:lineRule="atLeast"/>
        <w:jc w:val="center"/>
      </w:pPr>
      <w:r w:rsidRPr="004F0B82">
        <w:rPr>
          <w:sz w:val="16"/>
          <w:lang w:val="ar-SA"/>
        </w:rPr>
        <w:t>(наименование выборов)</w:t>
      </w:r>
    </w:p>
    <w:p w:rsidR="00FD2164" w:rsidRPr="004F0B82" w:rsidRDefault="00FD2164" w:rsidP="00FD2164">
      <w:pPr>
        <w:spacing w:line="200" w:lineRule="atLeast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9"/>
        <w:gridCol w:w="1560"/>
        <w:gridCol w:w="2126"/>
        <w:gridCol w:w="1984"/>
      </w:tblGrid>
      <w:tr w:rsidR="00FD2164" w:rsidRPr="004F0B82" w:rsidTr="00283A95">
        <w:trPr>
          <w:trHeight w:val="60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2164" w:rsidRPr="004F0B82" w:rsidRDefault="00FD2164" w:rsidP="00283A95">
            <w:pPr>
              <w:spacing w:line="200" w:lineRule="atLeast"/>
              <w:jc w:val="center"/>
              <w:rPr>
                <w:lang w:val="ar-SA"/>
              </w:rPr>
            </w:pPr>
            <w:r w:rsidRPr="004F0B82">
              <w:rPr>
                <w:lang w:val="ar-SA"/>
              </w:rPr>
              <w:t xml:space="preserve">№ </w:t>
            </w:r>
            <w:r w:rsidRPr="004F0B82">
              <w:rPr>
                <w:lang w:val="ar-SA"/>
              </w:rPr>
              <w:br/>
              <w:t>п/п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2164" w:rsidRPr="004F0B82" w:rsidRDefault="00FD2164" w:rsidP="00283A95">
            <w:pPr>
              <w:spacing w:line="200" w:lineRule="atLeast"/>
              <w:jc w:val="center"/>
              <w:rPr>
                <w:lang w:val="ar-SA"/>
              </w:rPr>
            </w:pPr>
            <w:r w:rsidRPr="004F0B82">
              <w:rPr>
                <w:lang w:val="ar-SA"/>
              </w:rPr>
              <w:t>Наименование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2164" w:rsidRPr="004F0B82" w:rsidRDefault="00FD2164" w:rsidP="00283A95">
            <w:pPr>
              <w:spacing w:line="200" w:lineRule="atLeast"/>
              <w:jc w:val="center"/>
              <w:rPr>
                <w:lang w:val="ar-SA"/>
              </w:rPr>
            </w:pPr>
            <w:r w:rsidRPr="004F0B82">
              <w:rPr>
                <w:lang w:val="ar-SA"/>
              </w:rPr>
              <w:t>Дата</w:t>
            </w:r>
          </w:p>
          <w:p w:rsidR="00FD2164" w:rsidRPr="004F0B82" w:rsidRDefault="00FD2164" w:rsidP="00283A95">
            <w:pPr>
              <w:spacing w:line="200" w:lineRule="atLeast"/>
              <w:jc w:val="center"/>
              <w:rPr>
                <w:lang w:val="ar-SA"/>
              </w:rPr>
            </w:pPr>
            <w:r w:rsidRPr="004F0B82">
              <w:rPr>
                <w:lang w:val="ar-SA"/>
              </w:rPr>
              <w:t>документа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2164" w:rsidRPr="004F0B82" w:rsidRDefault="00FD2164" w:rsidP="00283A95">
            <w:pPr>
              <w:spacing w:line="200" w:lineRule="atLeast"/>
              <w:jc w:val="center"/>
              <w:rPr>
                <w:lang w:val="ar-SA"/>
              </w:rPr>
            </w:pPr>
            <w:r w:rsidRPr="004F0B82">
              <w:rPr>
                <w:lang w:val="ar-SA"/>
              </w:rPr>
              <w:t>Место</w:t>
            </w:r>
          </w:p>
          <w:p w:rsidR="00FD2164" w:rsidRPr="004F0B82" w:rsidRDefault="00FD2164" w:rsidP="00283A95">
            <w:pPr>
              <w:spacing w:line="200" w:lineRule="atLeast"/>
              <w:jc w:val="center"/>
              <w:rPr>
                <w:lang w:val="ar-SA"/>
              </w:rPr>
            </w:pPr>
            <w:r w:rsidRPr="004F0B82">
              <w:rPr>
                <w:lang w:val="ar-SA"/>
              </w:rPr>
              <w:t xml:space="preserve">нахождения </w:t>
            </w:r>
            <w:r w:rsidRPr="004F0B82">
              <w:rPr>
                <w:lang w:val="ar-SA"/>
              </w:rPr>
              <w:br/>
              <w:t>документа (папка, том, страница)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lang w:val="ar-SA"/>
              </w:rPr>
              <w:t>Примечание</w:t>
            </w:r>
          </w:p>
        </w:tc>
      </w:tr>
      <w:tr w:rsidR="00FD2164" w:rsidRPr="004F0B82" w:rsidTr="00283A95"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spacing w:line="200" w:lineRule="atLeast"/>
              <w:jc w:val="center"/>
              <w:rPr>
                <w:lang w:val="ar-SA"/>
              </w:rPr>
            </w:pPr>
            <w:r w:rsidRPr="004F0B82">
              <w:rPr>
                <w:lang w:val="ar-SA"/>
              </w:rPr>
              <w:t>1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spacing w:line="200" w:lineRule="atLeast"/>
              <w:jc w:val="center"/>
              <w:rPr>
                <w:lang w:val="ar-SA"/>
              </w:rPr>
            </w:pPr>
            <w:r w:rsidRPr="004F0B82">
              <w:rPr>
                <w:lang w:val="ar-SA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spacing w:line="200" w:lineRule="atLeast"/>
              <w:jc w:val="center"/>
              <w:rPr>
                <w:lang w:val="ar-SA"/>
              </w:rPr>
            </w:pPr>
            <w:r w:rsidRPr="004F0B82">
              <w:rPr>
                <w:lang w:val="ar-SA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spacing w:line="200" w:lineRule="atLeast"/>
              <w:jc w:val="center"/>
              <w:rPr>
                <w:lang w:val="ar-SA"/>
              </w:rPr>
            </w:pPr>
            <w:r w:rsidRPr="004F0B82">
              <w:rPr>
                <w:lang w:val="ar-SA"/>
              </w:rPr>
              <w:t>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  <w:jc w:val="center"/>
            </w:pPr>
            <w:r w:rsidRPr="004F0B82">
              <w:rPr>
                <w:lang w:val="ar-SA"/>
              </w:rPr>
              <w:t>6</w:t>
            </w:r>
          </w:p>
        </w:tc>
      </w:tr>
      <w:tr w:rsidR="00FD2164" w:rsidRPr="004F0B82" w:rsidTr="00283A95"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spacing w:line="200" w:lineRule="atLeast"/>
            </w:pP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spacing w:line="200" w:lineRule="atLeast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spacing w:line="200" w:lineRule="atLeast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spacing w:line="200" w:lineRule="atLeast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</w:pPr>
          </w:p>
        </w:tc>
      </w:tr>
      <w:tr w:rsidR="00FD2164" w:rsidRPr="004F0B82" w:rsidTr="00283A95"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spacing w:line="200" w:lineRule="atLeast"/>
            </w:pP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spacing w:line="200" w:lineRule="atLeast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spacing w:line="200" w:lineRule="atLeast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spacing w:line="200" w:lineRule="atLeast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</w:pPr>
          </w:p>
        </w:tc>
      </w:tr>
      <w:tr w:rsidR="00FD2164" w:rsidRPr="004F0B82" w:rsidTr="00283A95"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spacing w:line="200" w:lineRule="atLeast"/>
            </w:pP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spacing w:line="200" w:lineRule="atLeast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spacing w:line="200" w:lineRule="atLeast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spacing w:line="200" w:lineRule="atLeast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</w:pPr>
          </w:p>
        </w:tc>
      </w:tr>
      <w:tr w:rsidR="00FD2164" w:rsidRPr="004F0B82" w:rsidTr="00283A95"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spacing w:line="200" w:lineRule="atLeast"/>
            </w:pP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spacing w:line="200" w:lineRule="atLeast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spacing w:line="200" w:lineRule="atLeast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spacing w:line="200" w:lineRule="atLeast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164" w:rsidRPr="004F0B82" w:rsidRDefault="00FD2164" w:rsidP="00283A95">
            <w:pPr>
              <w:autoSpaceDE/>
              <w:spacing w:line="200" w:lineRule="atLeast"/>
            </w:pPr>
          </w:p>
        </w:tc>
      </w:tr>
    </w:tbl>
    <w:p w:rsidR="00FD2164" w:rsidRPr="004F0B82" w:rsidRDefault="00FD2164" w:rsidP="00FD2164">
      <w:pPr>
        <w:spacing w:line="200" w:lineRule="atLeast"/>
        <w:jc w:val="both"/>
      </w:pPr>
    </w:p>
    <w:p w:rsidR="00FD2164" w:rsidRPr="004F0B82" w:rsidRDefault="00FD2164" w:rsidP="00FD2164">
      <w:pPr>
        <w:spacing w:line="200" w:lineRule="atLeast"/>
      </w:pPr>
    </w:p>
    <w:p w:rsidR="00FD2164" w:rsidRPr="004F0B82" w:rsidRDefault="00FD2164" w:rsidP="00FD2164">
      <w:pPr>
        <w:spacing w:line="200" w:lineRule="atLeast"/>
      </w:pPr>
    </w:p>
    <w:p w:rsidR="00FD2164" w:rsidRPr="004F0B82" w:rsidRDefault="00FD2164" w:rsidP="00FD2164">
      <w:pPr>
        <w:spacing w:line="200" w:lineRule="atLeas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6"/>
        <w:gridCol w:w="1260"/>
        <w:gridCol w:w="3780"/>
      </w:tblGrid>
      <w:tr w:rsidR="00FD2164" w:rsidRPr="004F0B82" w:rsidTr="00283A95">
        <w:trPr>
          <w:cantSplit/>
          <w:trHeight w:val="1262"/>
        </w:trPr>
        <w:tc>
          <w:tcPr>
            <w:tcW w:w="4896" w:type="dxa"/>
          </w:tcPr>
          <w:p w:rsidR="00FD2164" w:rsidRPr="004F0B82" w:rsidRDefault="00FD2164" w:rsidP="00283A95">
            <w:pPr>
              <w:autoSpaceDE/>
              <w:spacing w:line="200" w:lineRule="atLeast"/>
              <w:ind w:firstLine="720"/>
              <w:rPr>
                <w:lang w:val="ar-SA"/>
              </w:rPr>
            </w:pPr>
            <w:r w:rsidRPr="004F0B82">
              <w:rPr>
                <w:lang w:val="ar-SA"/>
              </w:rPr>
              <w:t>Кандидат / Уполномоченный представитель по финансовым вопросам избирательного объединения</w:t>
            </w:r>
          </w:p>
        </w:tc>
        <w:tc>
          <w:tcPr>
            <w:tcW w:w="1260" w:type="dxa"/>
            <w:vAlign w:val="center"/>
          </w:tcPr>
          <w:p w:rsidR="00FD2164" w:rsidRPr="004F0B82" w:rsidRDefault="00FD2164" w:rsidP="00283A95">
            <w:pPr>
              <w:spacing w:line="200" w:lineRule="atLeast"/>
              <w:jc w:val="center"/>
              <w:textAlignment w:val="baseline"/>
            </w:pPr>
            <w:r w:rsidRPr="004F0B82">
              <w:rPr>
                <w:lang w:val="ar-SA"/>
              </w:rPr>
              <w:t>МП</w:t>
            </w:r>
          </w:p>
        </w:tc>
        <w:tc>
          <w:tcPr>
            <w:tcW w:w="3780" w:type="dxa"/>
          </w:tcPr>
          <w:p w:rsidR="00FD2164" w:rsidRPr="004F0B82" w:rsidRDefault="00FD2164" w:rsidP="00283A95">
            <w:pPr>
              <w:spacing w:line="200" w:lineRule="atLeast"/>
              <w:textAlignment w:val="baseline"/>
            </w:pPr>
          </w:p>
          <w:p w:rsidR="00FD2164" w:rsidRPr="004F0B82" w:rsidRDefault="00FD2164" w:rsidP="00283A95">
            <w:pPr>
              <w:spacing w:line="200" w:lineRule="atLeast"/>
              <w:textAlignment w:val="baseline"/>
              <w:rPr>
                <w:sz w:val="16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____________________________</w:t>
            </w:r>
          </w:p>
          <w:p w:rsidR="00FD2164" w:rsidRPr="004F0B82" w:rsidRDefault="00FD2164" w:rsidP="00283A95">
            <w:pPr>
              <w:autoSpaceDE/>
              <w:spacing w:line="200" w:lineRule="atLeast"/>
            </w:pPr>
            <w:r w:rsidRPr="004F0B82">
              <w:rPr>
                <w:sz w:val="16"/>
                <w:lang w:val="ar-SA"/>
              </w:rPr>
              <w:t>(подпись, дата, инициалы, фамилия)</w:t>
            </w:r>
          </w:p>
          <w:p w:rsidR="00FD2164" w:rsidRPr="004F0B82" w:rsidRDefault="00FD2164" w:rsidP="00283A95">
            <w:pPr>
              <w:autoSpaceDE/>
              <w:spacing w:line="200" w:lineRule="atLeast"/>
              <w:textAlignment w:val="baseline"/>
            </w:pPr>
          </w:p>
        </w:tc>
      </w:tr>
    </w:tbl>
    <w:p w:rsidR="00FD2164" w:rsidRPr="004F0B82" w:rsidRDefault="00FD2164" w:rsidP="00FD2164">
      <w:pPr>
        <w:spacing w:line="200" w:lineRule="atLeast"/>
        <w:jc w:val="center"/>
      </w:pPr>
    </w:p>
    <w:p w:rsidR="00FD2164" w:rsidRPr="004F0B82" w:rsidRDefault="00FD2164" w:rsidP="00FD2164">
      <w:pPr>
        <w:spacing w:line="200" w:lineRule="atLeast"/>
        <w:jc w:val="center"/>
      </w:pPr>
    </w:p>
    <w:p w:rsidR="00FD2164" w:rsidRPr="004F0B82" w:rsidRDefault="00FD2164" w:rsidP="00FD2164">
      <w:pPr>
        <w:sectPr w:rsidR="00FD2164" w:rsidRPr="004F0B8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3" w:right="850" w:bottom="1134" w:left="1701" w:header="708" w:footer="708" w:gutter="0"/>
          <w:cols w:space="720"/>
        </w:sectPr>
      </w:pPr>
    </w:p>
    <w:p w:rsidR="0052081F" w:rsidRPr="000F1033" w:rsidRDefault="0052081F" w:rsidP="000F1033">
      <w:pPr>
        <w:ind w:firstLine="709"/>
        <w:jc w:val="both"/>
        <w:rPr>
          <w:rFonts w:ascii="Arial" w:hAnsi="Arial" w:cs="Arial"/>
        </w:rPr>
      </w:pPr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6E" w:rsidRDefault="0068666E" w:rsidP="00FD2164">
      <w:r>
        <w:separator/>
      </w:r>
    </w:p>
  </w:endnote>
  <w:endnote w:type="continuationSeparator" w:id="0">
    <w:p w:rsidR="0068666E" w:rsidRDefault="0068666E" w:rsidP="00FD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164" w:rsidRDefault="00FD21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164" w:rsidRDefault="00FD216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164" w:rsidRDefault="00FD216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164" w:rsidRDefault="00FD216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164" w:rsidRDefault="00FD216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164" w:rsidRDefault="00FD21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6E" w:rsidRDefault="0068666E" w:rsidP="00FD2164">
      <w:r>
        <w:separator/>
      </w:r>
    </w:p>
  </w:footnote>
  <w:footnote w:type="continuationSeparator" w:id="0">
    <w:p w:rsidR="0068666E" w:rsidRDefault="0068666E" w:rsidP="00FD2164">
      <w:r>
        <w:continuationSeparator/>
      </w:r>
    </w:p>
  </w:footnote>
  <w:footnote w:id="1">
    <w:p w:rsidR="00FD2164" w:rsidRDefault="00FD2164" w:rsidP="00FD2164">
      <w:r>
        <w:rPr>
          <w:rStyle w:val="a3"/>
        </w:rPr>
        <w:t>*</w:t>
      </w:r>
      <w:r>
        <w:br w:type="page"/>
      </w:r>
      <w:r>
        <w:rPr>
          <w:sz w:val="18"/>
          <w:szCs w:val="18"/>
          <w:lang w:val="ar-SA"/>
        </w:rPr>
        <w:tab/>
        <w:t> 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FD2164" w:rsidRDefault="00FD2164" w:rsidP="00FD2164">
      <w:pPr>
        <w:rPr>
          <w:position w:val="6"/>
          <w:lang w:val="ar-SA"/>
        </w:rPr>
      </w:pPr>
      <w:r>
        <w:rPr>
          <w:rStyle w:val="a3"/>
        </w:rPr>
        <w:t>* У</w:t>
      </w:r>
      <w:r>
        <w:rPr>
          <w:b/>
          <w:bCs/>
          <w:sz w:val="18"/>
          <w:szCs w:val="18"/>
          <w:lang w:val="ar-SA"/>
        </w:rPr>
        <w:t>чет поступления и расходования денежных средств избирательного фонда кандидата, избирательного объединения (Приложение № 5) является обязательным приложением к первому и итоговому финансовым отчетам</w:t>
      </w:r>
      <w:r>
        <w:rPr>
          <w:lang w:val="ar-SA"/>
        </w:rPr>
        <w:t>.</w:t>
      </w:r>
    </w:p>
    <w:p w:rsidR="00FD2164" w:rsidRDefault="00FD2164" w:rsidP="00FD2164">
      <w:r>
        <w:rPr>
          <w:position w:val="6"/>
          <w:lang w:val="ar-SA"/>
        </w:rPr>
        <w:tab/>
        <w:t>**</w:t>
      </w:r>
      <w:r>
        <w:rPr>
          <w:sz w:val="18"/>
          <w:szCs w:val="18"/>
          <w:lang w:val="ar-SA"/>
        </w:rPr>
        <w:t>  Заполняется только в итоговом финансовом отчете, в сводных сведениях.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164" w:rsidRDefault="00FD21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164" w:rsidRDefault="00FD216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164" w:rsidRDefault="00FD216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164" w:rsidRDefault="00FD216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164" w:rsidRDefault="00FD216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164" w:rsidRDefault="00FD21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64"/>
    <w:rsid w:val="00003455"/>
    <w:rsid w:val="000F1033"/>
    <w:rsid w:val="00301E0E"/>
    <w:rsid w:val="003666E7"/>
    <w:rsid w:val="003E7C33"/>
    <w:rsid w:val="0052081F"/>
    <w:rsid w:val="00601B54"/>
    <w:rsid w:val="006234F1"/>
    <w:rsid w:val="0068666E"/>
    <w:rsid w:val="00731AE9"/>
    <w:rsid w:val="00972C70"/>
    <w:rsid w:val="00C820EE"/>
    <w:rsid w:val="00D321CB"/>
    <w:rsid w:val="00F03EB2"/>
    <w:rsid w:val="00FD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2164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FD2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2164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FD2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2024-08-15T01:52:00Z</dcterms:created>
  <dcterms:modified xsi:type="dcterms:W3CDTF">2024-08-15T01:52:00Z</dcterms:modified>
</cp:coreProperties>
</file>